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816C77">
        <w:rPr>
          <w:rFonts w:ascii="Times New Roman" w:hAnsi="Times New Roman"/>
          <w:bCs/>
        </w:rPr>
        <w:t>29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816C77">
        <w:rPr>
          <w:rFonts w:ascii="Times New Roman" w:hAnsi="Times New Roman"/>
          <w:bCs/>
        </w:rPr>
        <w:t>6</w:t>
      </w:r>
      <w:r w:rsidRPr="002377E1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 </w:t>
      </w:r>
      <w:r w:rsidR="00843F25">
        <w:rPr>
          <w:rFonts w:ascii="Times New Roman" w:hAnsi="Times New Roman"/>
          <w:bCs/>
        </w:rPr>
        <w:t xml:space="preserve">Измена и допуна </w:t>
      </w:r>
      <w:r w:rsidR="00C41B98">
        <w:rPr>
          <w:rFonts w:ascii="Times New Roman" w:hAnsi="Times New Roman"/>
          <w:bCs/>
        </w:rPr>
        <w:t>Ф</w:t>
      </w:r>
      <w:r w:rsidR="00843F25">
        <w:rPr>
          <w:rFonts w:ascii="Times New Roman" w:hAnsi="Times New Roman"/>
          <w:bCs/>
        </w:rPr>
        <w:t>инансијског</w:t>
      </w:r>
      <w:r w:rsidR="00EE368E">
        <w:rPr>
          <w:rFonts w:ascii="Times New Roman" w:hAnsi="Times New Roman"/>
          <w:bCs/>
        </w:rPr>
        <w:t xml:space="preserve"> план</w:t>
      </w:r>
      <w:r w:rsidR="00843F25">
        <w:rPr>
          <w:rFonts w:ascii="Times New Roman" w:hAnsi="Times New Roman"/>
          <w:bCs/>
        </w:rPr>
        <w:t>а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843F25">
        <w:rPr>
          <w:rFonts w:ascii="Times New Roman" w:hAnsi="Times New Roman"/>
          <w:bCs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843F25">
        <w:rPr>
          <w:rFonts w:ascii="Times New Roman" w:hAnsi="Times New Roman"/>
          <w:bCs/>
        </w:rPr>
        <w:t xml:space="preserve"> Измена и допуна</w:t>
      </w:r>
      <w:r w:rsidR="00E905B9">
        <w:rPr>
          <w:rFonts w:ascii="Times New Roman" w:hAnsi="Times New Roman"/>
          <w:bCs/>
        </w:rPr>
        <w:t xml:space="preserve"> Ф</w:t>
      </w:r>
      <w:r w:rsidR="00EE368E">
        <w:rPr>
          <w:rFonts w:ascii="Times New Roman" w:hAnsi="Times New Roman"/>
          <w:bCs/>
        </w:rPr>
        <w:t>инансијског плана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</w:t>
      </w:r>
      <w:r w:rsidR="00816C77">
        <w:rPr>
          <w:rFonts w:ascii="Times New Roman" w:hAnsi="Times New Roman"/>
          <w:bCs/>
        </w:rPr>
        <w:t xml:space="preserve"> Решењем</w:t>
      </w:r>
      <w:r w:rsidR="00EE368E">
        <w:rPr>
          <w:rFonts w:ascii="Times New Roman" w:hAnsi="Times New Roman"/>
          <w:bCs/>
        </w:rPr>
        <w:t xml:space="preserve">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</w:t>
      </w:r>
      <w:r w:rsidR="00816C77">
        <w:rPr>
          <w:rFonts w:ascii="Times New Roman" w:hAnsi="Times New Roman"/>
          <w:bCs/>
          <w:lang/>
        </w:rPr>
        <w:t>151</w:t>
      </w:r>
      <w:r w:rsidR="00E905B9">
        <w:rPr>
          <w:rFonts w:ascii="Times New Roman" w:hAnsi="Times New Roman"/>
          <w:bCs/>
        </w:rPr>
        <w:t>/201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843F25">
        <w:rPr>
          <w:rFonts w:ascii="Times New Roman" w:hAnsi="Times New Roman"/>
          <w:bCs/>
        </w:rPr>
        <w:t>2</w:t>
      </w:r>
      <w:r w:rsidR="00816C77">
        <w:rPr>
          <w:rFonts w:ascii="Times New Roman" w:hAnsi="Times New Roman"/>
          <w:bCs/>
          <w:lang/>
        </w:rPr>
        <w:t>7</w:t>
      </w:r>
      <w:r w:rsidR="00E905B9">
        <w:rPr>
          <w:rFonts w:ascii="Times New Roman" w:hAnsi="Times New Roman"/>
          <w:bCs/>
        </w:rPr>
        <w:t>.0</w:t>
      </w:r>
      <w:r w:rsidR="00816C77">
        <w:rPr>
          <w:rFonts w:ascii="Times New Roman" w:hAnsi="Times New Roman"/>
          <w:bCs/>
          <w:lang/>
        </w:rPr>
        <w:t>6</w:t>
      </w:r>
      <w:r w:rsidR="00E905B9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816C77">
        <w:rPr>
          <w:rFonts w:ascii="Times New Roman" w:hAnsi="Times New Roman"/>
          <w:bCs/>
          <w:lang/>
        </w:rPr>
        <w:t xml:space="preserve"> након првог ребаланса.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>
        <w:rPr>
          <w:rFonts w:ascii="Times New Roman" w:hAnsi="Times New Roman"/>
          <w:bCs/>
        </w:rPr>
        <w:t xml:space="preserve"> </w:t>
      </w:r>
      <w:r w:rsidR="00843F25">
        <w:rPr>
          <w:rFonts w:ascii="Times New Roman" w:hAnsi="Times New Roman"/>
          <w:bCs/>
        </w:rPr>
        <w:t xml:space="preserve">Измене и допуне </w:t>
      </w:r>
      <w:r>
        <w:rPr>
          <w:rFonts w:ascii="Times New Roman" w:hAnsi="Times New Roman"/>
          <w:bCs/>
        </w:rPr>
        <w:t>Финансијског плана за 201</w:t>
      </w:r>
      <w:r w:rsidR="00110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816C77">
        <w:rPr>
          <w:rFonts w:ascii="Times New Roman" w:hAnsi="Times New Roman"/>
          <w:bCs/>
          <w:lang w:val="sr-Cyrl-CS"/>
        </w:rPr>
        <w:t>12</w:t>
      </w:r>
      <w:r w:rsidRPr="002813DD">
        <w:rPr>
          <w:rFonts w:ascii="Times New Roman" w:hAnsi="Times New Roman"/>
          <w:bCs/>
          <w:lang w:val="sr-Cyrl-CS"/>
        </w:rPr>
        <w:t>-V/201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816C77">
        <w:rPr>
          <w:rFonts w:ascii="Times New Roman" w:hAnsi="Times New Roman"/>
          <w:bCs/>
          <w:lang w:val="sr-Cyrl-CS"/>
        </w:rPr>
        <w:t>12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</w:t>
      </w:r>
      <w:r w:rsidR="00816C77">
        <w:rPr>
          <w:rFonts w:ascii="Times New Roman" w:hAnsi="Times New Roman"/>
          <w:bCs/>
          <w:lang w:val="sr-Cyrl-CS"/>
        </w:rPr>
        <w:t>6</w:t>
      </w:r>
      <w:r w:rsidRPr="002813DD">
        <w:rPr>
          <w:rFonts w:ascii="Times New Roman" w:hAnsi="Times New Roman"/>
          <w:bCs/>
          <w:lang w:val="sr-Cyrl-CS"/>
        </w:rPr>
        <w:t>.201</w:t>
      </w:r>
      <w:r w:rsidR="00110165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9B" w:rsidRDefault="00693F9B">
      <w:r>
        <w:separator/>
      </w:r>
    </w:p>
  </w:endnote>
  <w:endnote w:type="continuationSeparator" w:id="0">
    <w:p w:rsidR="00693F9B" w:rsidRDefault="0069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8C0486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8C0486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8C0486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9B" w:rsidRDefault="00693F9B">
      <w:r>
        <w:separator/>
      </w:r>
    </w:p>
  </w:footnote>
  <w:footnote w:type="continuationSeparator" w:id="0">
    <w:p w:rsidR="00693F9B" w:rsidRDefault="0069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0165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469D"/>
    <w:rsid w:val="003F62B8"/>
    <w:rsid w:val="00405066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935D0"/>
    <w:rsid w:val="00693F9B"/>
    <w:rsid w:val="006E0E7B"/>
    <w:rsid w:val="006E4258"/>
    <w:rsid w:val="006F09B9"/>
    <w:rsid w:val="007137F4"/>
    <w:rsid w:val="0072269F"/>
    <w:rsid w:val="0074192F"/>
    <w:rsid w:val="00741A13"/>
    <w:rsid w:val="007619CC"/>
    <w:rsid w:val="007D500F"/>
    <w:rsid w:val="007E2E76"/>
    <w:rsid w:val="007F46CD"/>
    <w:rsid w:val="008041FF"/>
    <w:rsid w:val="00816C77"/>
    <w:rsid w:val="00826075"/>
    <w:rsid w:val="00826935"/>
    <w:rsid w:val="00830C39"/>
    <w:rsid w:val="00843F25"/>
    <w:rsid w:val="00887F0C"/>
    <w:rsid w:val="008C0486"/>
    <w:rsid w:val="008C0C0C"/>
    <w:rsid w:val="008C32C1"/>
    <w:rsid w:val="008E28C6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15E41"/>
    <w:rsid w:val="00A52591"/>
    <w:rsid w:val="00A77639"/>
    <w:rsid w:val="00AC4517"/>
    <w:rsid w:val="00B0208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1E42D4"/>
    <w:rsid w:val="002C721B"/>
    <w:rsid w:val="003305F0"/>
    <w:rsid w:val="00331C39"/>
    <w:rsid w:val="003C2F02"/>
    <w:rsid w:val="00401E96"/>
    <w:rsid w:val="00435F12"/>
    <w:rsid w:val="0049146E"/>
    <w:rsid w:val="005761C4"/>
    <w:rsid w:val="00C14E4B"/>
    <w:rsid w:val="00E24EFB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76D-3DE8-4564-9685-6A0B700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161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17</cp:revision>
  <cp:lastPrinted>2018-06-29T07:42:00Z</cp:lastPrinted>
  <dcterms:created xsi:type="dcterms:W3CDTF">2016-11-25T12:14:00Z</dcterms:created>
  <dcterms:modified xsi:type="dcterms:W3CDTF">2018-06-29T07:43:00Z</dcterms:modified>
</cp:coreProperties>
</file>